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8203" w14:textId="77777777" w:rsidR="001975A5" w:rsidRDefault="00000000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13E992B2" w14:textId="77777777" w:rsidR="001975A5" w:rsidRDefault="00000000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海南政府</w:t>
      </w:r>
      <w:r>
        <w:rPr>
          <w:rFonts w:ascii="仿宋" w:eastAsia="仿宋" w:hAnsi="仿宋" w:cs="仿宋"/>
          <w:sz w:val="44"/>
          <w:szCs w:val="44"/>
        </w:rPr>
        <w:t>采购</w:t>
      </w:r>
      <w:r>
        <w:rPr>
          <w:rFonts w:ascii="仿宋" w:eastAsia="仿宋" w:hAnsi="仿宋" w:cs="仿宋" w:hint="eastAsia"/>
          <w:sz w:val="44"/>
          <w:szCs w:val="44"/>
        </w:rPr>
        <w:t>大讲堂（</w:t>
      </w:r>
      <w:r>
        <w:rPr>
          <w:rFonts w:ascii="仿宋" w:eastAsia="仿宋" w:hAnsi="仿宋" w:cs="仿宋"/>
          <w:sz w:val="44"/>
          <w:szCs w:val="44"/>
        </w:rPr>
        <w:t>第</w:t>
      </w:r>
      <w:r>
        <w:rPr>
          <w:rFonts w:ascii="仿宋" w:eastAsia="仿宋" w:hAnsi="仿宋" w:cs="仿宋" w:hint="eastAsia"/>
          <w:sz w:val="44"/>
          <w:szCs w:val="44"/>
        </w:rPr>
        <w:t>六</w:t>
      </w:r>
      <w:r>
        <w:rPr>
          <w:rFonts w:ascii="仿宋" w:eastAsia="仿宋" w:hAnsi="仿宋" w:cs="仿宋"/>
          <w:sz w:val="44"/>
          <w:szCs w:val="44"/>
        </w:rPr>
        <w:t>期）</w:t>
      </w:r>
    </w:p>
    <w:p w14:paraId="02AD75D5" w14:textId="77777777" w:rsidR="001975A5" w:rsidRDefault="00000000">
      <w:pPr>
        <w:jc w:val="center"/>
        <w:rPr>
          <w:rFonts w:ascii="仿宋" w:eastAsia="仿宋" w:hAnsi="仿宋" w:cs="仿宋" w:hint="eastAsia"/>
          <w:sz w:val="44"/>
          <w:szCs w:val="44"/>
        </w:rPr>
      </w:pPr>
      <w:bookmarkStart w:id="0" w:name="OLE_LINK2"/>
      <w:r>
        <w:rPr>
          <w:rFonts w:ascii="仿宋" w:eastAsia="仿宋" w:hAnsi="仿宋" w:cs="仿宋" w:hint="eastAsia"/>
          <w:sz w:val="44"/>
          <w:szCs w:val="44"/>
        </w:rPr>
        <w:t>报名回执单</w:t>
      </w:r>
    </w:p>
    <w:tbl>
      <w:tblPr>
        <w:tblStyle w:val="a3"/>
        <w:tblW w:w="8529" w:type="dxa"/>
        <w:tblLook w:val="04A0" w:firstRow="1" w:lastRow="0" w:firstColumn="1" w:lastColumn="0" w:noHBand="0" w:noVBand="1"/>
      </w:tblPr>
      <w:tblGrid>
        <w:gridCol w:w="1629"/>
        <w:gridCol w:w="2355"/>
        <w:gridCol w:w="4545"/>
      </w:tblGrid>
      <w:tr w:rsidR="001975A5" w14:paraId="0CA964F1" w14:textId="77777777">
        <w:trPr>
          <w:trHeight w:val="925"/>
        </w:trPr>
        <w:tc>
          <w:tcPr>
            <w:tcW w:w="1629" w:type="dxa"/>
          </w:tcPr>
          <w:bookmarkEnd w:id="0"/>
          <w:p w14:paraId="538E2493" w14:textId="77777777" w:rsidR="001975A5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参会单位（盖章）</w:t>
            </w:r>
          </w:p>
        </w:tc>
        <w:tc>
          <w:tcPr>
            <w:tcW w:w="6900" w:type="dxa"/>
            <w:gridSpan w:val="2"/>
          </w:tcPr>
          <w:p w14:paraId="0F1DFE17" w14:textId="77777777" w:rsidR="001975A5" w:rsidRDefault="001975A5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44"/>
                <w:szCs w:val="44"/>
              </w:rPr>
            </w:pPr>
          </w:p>
        </w:tc>
      </w:tr>
      <w:tr w:rsidR="001975A5" w14:paraId="1C5AA4A6" w14:textId="77777777">
        <w:trPr>
          <w:trHeight w:val="825"/>
        </w:trPr>
        <w:tc>
          <w:tcPr>
            <w:tcW w:w="1629" w:type="dxa"/>
            <w:vAlign w:val="center"/>
          </w:tcPr>
          <w:p w14:paraId="599227F3" w14:textId="77777777" w:rsidR="001975A5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参会人员姓名</w:t>
            </w:r>
          </w:p>
        </w:tc>
        <w:tc>
          <w:tcPr>
            <w:tcW w:w="2355" w:type="dxa"/>
          </w:tcPr>
          <w:p w14:paraId="57136A2C" w14:textId="77777777" w:rsidR="001975A5" w:rsidRDefault="00000000">
            <w:pPr>
              <w:spacing w:line="7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4545" w:type="dxa"/>
          </w:tcPr>
          <w:p w14:paraId="1EDCEC1C" w14:textId="77777777" w:rsidR="001975A5" w:rsidRDefault="00000000">
            <w:pPr>
              <w:spacing w:line="7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联系方式（手机号码）</w:t>
            </w:r>
          </w:p>
        </w:tc>
      </w:tr>
      <w:tr w:rsidR="001975A5" w14:paraId="5E3DB7FB" w14:textId="77777777">
        <w:trPr>
          <w:trHeight w:val="568"/>
        </w:trPr>
        <w:tc>
          <w:tcPr>
            <w:tcW w:w="1629" w:type="dxa"/>
          </w:tcPr>
          <w:p w14:paraId="5C6B29CD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5" w:type="dxa"/>
          </w:tcPr>
          <w:p w14:paraId="162F91D7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4545" w:type="dxa"/>
          </w:tcPr>
          <w:p w14:paraId="39FA9BF4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1975A5" w14:paraId="56A8713C" w14:textId="77777777">
        <w:trPr>
          <w:trHeight w:val="588"/>
        </w:trPr>
        <w:tc>
          <w:tcPr>
            <w:tcW w:w="1629" w:type="dxa"/>
          </w:tcPr>
          <w:p w14:paraId="00C7F7F2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5" w:type="dxa"/>
          </w:tcPr>
          <w:p w14:paraId="127FB7A3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4545" w:type="dxa"/>
          </w:tcPr>
          <w:p w14:paraId="48B4AEF3" w14:textId="77777777" w:rsidR="001975A5" w:rsidRDefault="001975A5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14:paraId="170D01F0" w14:textId="77777777" w:rsidR="001975A5" w:rsidRDefault="00000000">
      <w:pPr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</w:t>
      </w:r>
    </w:p>
    <w:p w14:paraId="69100051" w14:textId="77777777" w:rsidR="001975A5" w:rsidRDefault="00000000">
      <w:pPr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1.每家代理机构报名人数限2名以内，以收到报名回执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单时间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为准。</w:t>
      </w:r>
    </w:p>
    <w:p w14:paraId="25E9231B" w14:textId="77777777" w:rsidR="001975A5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hyperlink r:id="rId8" w:history="1">
        <w:r>
          <w:rPr>
            <w:rFonts w:ascii="仿宋" w:eastAsia="仿宋" w:hAnsi="仿宋" w:cs="仿宋" w:hint="eastAsia"/>
            <w:sz w:val="30"/>
            <w:szCs w:val="30"/>
          </w:rPr>
          <w:t>请于2026年5月25日下午5:30前将参会回执单签字盖章后发送</w:t>
        </w:r>
        <w:proofErr w:type="gramStart"/>
        <w:r>
          <w:rPr>
            <w:rFonts w:ascii="仿宋" w:eastAsia="仿宋" w:hAnsi="仿宋" w:cs="仿宋" w:hint="eastAsia"/>
            <w:sz w:val="30"/>
            <w:szCs w:val="30"/>
          </w:rPr>
          <w:t>至协会</w:t>
        </w:r>
        <w:proofErr w:type="gramEnd"/>
        <w:r>
          <w:rPr>
            <w:rFonts w:ascii="仿宋" w:eastAsia="仿宋" w:hAnsi="仿宋" w:cs="仿宋" w:hint="eastAsia"/>
            <w:sz w:val="30"/>
            <w:szCs w:val="30"/>
          </w:rPr>
          <w:t>邮箱hnszfcgxh@163.com。</w:t>
        </w:r>
      </w:hyperlink>
    </w:p>
    <w:sectPr w:rsidR="0019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DD6C" w14:textId="77777777" w:rsidR="000628BA" w:rsidRDefault="000628BA" w:rsidP="003A765C">
      <w:r>
        <w:separator/>
      </w:r>
    </w:p>
  </w:endnote>
  <w:endnote w:type="continuationSeparator" w:id="0">
    <w:p w14:paraId="7F63A42A" w14:textId="77777777" w:rsidR="000628BA" w:rsidRDefault="000628BA" w:rsidP="003A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2AE4" w14:textId="77777777" w:rsidR="000628BA" w:rsidRDefault="000628BA" w:rsidP="003A765C">
      <w:r>
        <w:separator/>
      </w:r>
    </w:p>
  </w:footnote>
  <w:footnote w:type="continuationSeparator" w:id="0">
    <w:p w14:paraId="29C36ECC" w14:textId="77777777" w:rsidR="000628BA" w:rsidRDefault="000628BA" w:rsidP="003A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2A"/>
    <w:multiLevelType w:val="singleLevel"/>
    <w:tmpl w:val="03422F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75E5922"/>
    <w:multiLevelType w:val="singleLevel"/>
    <w:tmpl w:val="675E59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9322300">
    <w:abstractNumId w:val="1"/>
  </w:num>
  <w:num w:numId="2" w16cid:durableId="137022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5A5"/>
    <w:rsid w:val="000628BA"/>
    <w:rsid w:val="001975A5"/>
    <w:rsid w:val="003425D2"/>
    <w:rsid w:val="003A765C"/>
    <w:rsid w:val="01967DCC"/>
    <w:rsid w:val="01AF692A"/>
    <w:rsid w:val="04212517"/>
    <w:rsid w:val="042B667D"/>
    <w:rsid w:val="0475016D"/>
    <w:rsid w:val="05810217"/>
    <w:rsid w:val="07063FA3"/>
    <w:rsid w:val="07D16819"/>
    <w:rsid w:val="081A0518"/>
    <w:rsid w:val="094E0A7E"/>
    <w:rsid w:val="0A21591F"/>
    <w:rsid w:val="0A801E6B"/>
    <w:rsid w:val="0C9F6CA2"/>
    <w:rsid w:val="0D3B3F1D"/>
    <w:rsid w:val="0EF52806"/>
    <w:rsid w:val="0F370829"/>
    <w:rsid w:val="0F871BA5"/>
    <w:rsid w:val="117F78B4"/>
    <w:rsid w:val="12896320"/>
    <w:rsid w:val="14FB2389"/>
    <w:rsid w:val="15960586"/>
    <w:rsid w:val="15D0615C"/>
    <w:rsid w:val="164F6705"/>
    <w:rsid w:val="16670DD1"/>
    <w:rsid w:val="17D76FE5"/>
    <w:rsid w:val="18776416"/>
    <w:rsid w:val="18B15874"/>
    <w:rsid w:val="197E766C"/>
    <w:rsid w:val="198A3EBF"/>
    <w:rsid w:val="199D5CCD"/>
    <w:rsid w:val="1A023DF9"/>
    <w:rsid w:val="1CDC364E"/>
    <w:rsid w:val="1D24052A"/>
    <w:rsid w:val="1DF451DF"/>
    <w:rsid w:val="20500291"/>
    <w:rsid w:val="22D54D36"/>
    <w:rsid w:val="238F7A53"/>
    <w:rsid w:val="242C558A"/>
    <w:rsid w:val="254B26A5"/>
    <w:rsid w:val="26BA1796"/>
    <w:rsid w:val="26E825C8"/>
    <w:rsid w:val="2A830F86"/>
    <w:rsid w:val="2BE9306B"/>
    <w:rsid w:val="2C3E50AA"/>
    <w:rsid w:val="2DC21928"/>
    <w:rsid w:val="2E140276"/>
    <w:rsid w:val="2E392688"/>
    <w:rsid w:val="30A77BA6"/>
    <w:rsid w:val="33A077A6"/>
    <w:rsid w:val="360E0772"/>
    <w:rsid w:val="390B4115"/>
    <w:rsid w:val="3DBF0356"/>
    <w:rsid w:val="3E977CFD"/>
    <w:rsid w:val="40A84BB3"/>
    <w:rsid w:val="439B27FA"/>
    <w:rsid w:val="44911445"/>
    <w:rsid w:val="472379A4"/>
    <w:rsid w:val="474273E6"/>
    <w:rsid w:val="48A32770"/>
    <w:rsid w:val="492274C7"/>
    <w:rsid w:val="49793F77"/>
    <w:rsid w:val="4BA52A36"/>
    <w:rsid w:val="4C3938BA"/>
    <w:rsid w:val="4ED41007"/>
    <w:rsid w:val="4F7F76BE"/>
    <w:rsid w:val="4FEE0CC3"/>
    <w:rsid w:val="505E1082"/>
    <w:rsid w:val="526342AE"/>
    <w:rsid w:val="54B82D62"/>
    <w:rsid w:val="568071EB"/>
    <w:rsid w:val="56B13B93"/>
    <w:rsid w:val="58950B0B"/>
    <w:rsid w:val="5B185030"/>
    <w:rsid w:val="5E6D4473"/>
    <w:rsid w:val="5F037243"/>
    <w:rsid w:val="5F1E2284"/>
    <w:rsid w:val="60ED35FB"/>
    <w:rsid w:val="617E4E7F"/>
    <w:rsid w:val="62FA5724"/>
    <w:rsid w:val="63323B3F"/>
    <w:rsid w:val="63B404F2"/>
    <w:rsid w:val="658B72E8"/>
    <w:rsid w:val="65A560B8"/>
    <w:rsid w:val="660D08E9"/>
    <w:rsid w:val="665C098E"/>
    <w:rsid w:val="66950D3E"/>
    <w:rsid w:val="670E26B9"/>
    <w:rsid w:val="67DD4823"/>
    <w:rsid w:val="68080763"/>
    <w:rsid w:val="682D2345"/>
    <w:rsid w:val="683F6C43"/>
    <w:rsid w:val="68BB23A7"/>
    <w:rsid w:val="6A462EA1"/>
    <w:rsid w:val="6C01147C"/>
    <w:rsid w:val="6FA3760F"/>
    <w:rsid w:val="71315819"/>
    <w:rsid w:val="738A4FD9"/>
    <w:rsid w:val="75631015"/>
    <w:rsid w:val="7713360D"/>
    <w:rsid w:val="773530B4"/>
    <w:rsid w:val="792B7DEB"/>
    <w:rsid w:val="7981516C"/>
    <w:rsid w:val="79E87EF6"/>
    <w:rsid w:val="7A0E1702"/>
    <w:rsid w:val="7C442F72"/>
    <w:rsid w:val="7C482A6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AFA0A3"/>
  <w15:docId w15:val="{66291CF0-4DD3-4FE7-AA18-5937AAA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76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76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A7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76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442;&#20250;&#20225;&#19994;&#20110;2022&#24180;12&#26376;13&#26085;&#65288;&#19979;&#21608;&#20108;&#65289;&#19979;&#21320;5&#28857;&#21069;&#23558;&#21442;&#20250;&#22238;&#25191;&#21333;&#21457;&#36865;&#37038;&#20214;&#33267;&#21327;&#20250;&#37038;&#31665;hnszfcgxh@163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130</Characters>
  <Application>Microsoft Office Word</Application>
  <DocSecurity>0</DocSecurity>
  <Lines>11</Lines>
  <Paragraphs>10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xiehui</cp:lastModifiedBy>
  <cp:revision>2</cp:revision>
  <dcterms:created xsi:type="dcterms:W3CDTF">2014-10-29T12:08:00Z</dcterms:created>
  <dcterms:modified xsi:type="dcterms:W3CDTF">2026-05-14T03:07:00Z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eyJoZGlkIjoiNzBlYjFiNTI3OTcxM2Q1YWIyZThmZGVhNjFlNDdmMmUiLCJ1c2VySWQiOiI3NzAzMzU5MTUifQ==</vt:lpwstr>
  </property>
  <property fmtid="{D5CDD505-2E9C-101B-9397-08002B2CF9AE}" pid="4" name="ICV">
    <vt:lpwstr>4AFEE3C1B5EF49918390099903CC52CC_13</vt:lpwstr>
  </property>
</Properties>
</file>